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PEMERINTAH KABUPATEN BOGOR</w:t>
      </w:r>
    </w:p>
    <w:p>
      <w:pPr>
        <w:jc w:val="center"/>
      </w:pPr>
      <w:r>
        <w:rPr>
          <w:b/>
          <w:sz w:val="28"/>
        </w:rPr>
        <w:t>DINAS LINGKUNGAN HIDUP</w:t>
      </w:r>
    </w:p>
    <w:p>
      <w:pPr>
        <w:jc w:val="center"/>
      </w:pPr>
      <w:r>
        <w:t>Jl. Tegar Beriman Cibinong 16914</w:t>
      </w:r>
    </w:p>
    <w:p>
      <w:pPr>
        <w:jc w:val="center"/>
      </w:pPr>
      <w:r>
        <w:t>Telepon (021) 29615851, 29615852, 29615853 Fax (021) 87909162</w:t>
      </w:r>
    </w:p>
    <w:p>
      <w:pPr>
        <w:jc w:val="center"/>
      </w:pPr>
      <w:r>
        <w:t>Email : dlh@bogorkab.go.id , Website : dlh.bogorkab.go.id</w:t>
      </w:r>
    </w:p>
    <w:p/>
    <w:p>
      <w:pPr>
        <w:jc w:val="center"/>
      </w:pPr>
      <w:r>
        <w:rPr>
          <w:b/>
          <w:sz w:val="26"/>
          <w:u w:val="single"/>
        </w:rPr>
        <w:t>NOTA DINAS</w:t>
      </w:r>
    </w:p>
    <w:p/>
    <w:p>
      <w:pPr>
        <w:ind w:left="567"/>
      </w:pPr>
      <w:r>
        <w:t>Yth</w:t>
        <w:tab/>
        <w:t>: Kuasa Pengguna Anggaran</w:t>
      </w:r>
    </w:p>
    <w:p>
      <w:pPr>
        <w:ind w:left="567"/>
      </w:pPr>
      <w:r>
        <w:t>Dari</w:t>
        <w:tab/>
        <w:t>: Pejabat Pelaksana Teknis Kegiatan</w:t>
      </w:r>
    </w:p>
    <w:p>
      <w:pPr>
        <w:ind w:left="567"/>
      </w:pPr>
      <w:r>
        <w:t>Tembusan</w:t>
        <w:tab/>
        <w:t>: 1. Pejabat Penatausahaan Keuangan</w:t>
      </w:r>
    </w:p>
    <w:p>
      <w:pPr>
        <w:ind w:left="567"/>
      </w:pPr>
      <w:r>
        <w:tab/>
        <w:t>: 2. Bendahara Pengeluaran Pembantu</w:t>
      </w:r>
    </w:p>
    <w:p>
      <w:pPr>
        <w:ind w:left="567"/>
      </w:pPr>
      <w:r>
        <w:t>Tanggal</w:t>
        <w:tab/>
        <w:t>: ${tanggal_dokumen}</w:t>
      </w:r>
    </w:p>
    <w:p>
      <w:pPr>
        <w:ind w:left="567"/>
      </w:pPr>
      <w:r>
        <w:t>Nomor</w:t>
        <w:tab/>
        <w:t>: ${nomor_dokumen}</w:t>
      </w:r>
    </w:p>
    <w:p>
      <w:pPr>
        <w:ind w:left="567"/>
      </w:pPr>
      <w:r>
        <w:t>Sifat</w:t>
        <w:tab/>
        <w:t>: Segera</w:t>
      </w:r>
    </w:p>
    <w:p>
      <w:pPr>
        <w:ind w:left="567"/>
      </w:pPr>
      <w:r>
        <w:t>Lampiran</w:t>
        <w:tab/>
        <w:t>: -</w:t>
      </w:r>
    </w:p>
    <w:p>
      <w:pPr>
        <w:ind w:left="567"/>
      </w:pPr>
      <w:r>
        <w:t>Hal</w:t>
        <w:tab/>
        <w:t>: Permohonan Pencairan Dana ${uraian_pekerjaan}</w:t>
      </w:r>
    </w:p>
    <w:p/>
    <w:p>
      <w:r>
        <w:t>Sehubungan dengan Pelaksanaan ${uraian_pekerjaan} Sub Kegiatan ${uraian_sub_kegiatan} Kegiatan ${uraian_kegiatan} Dinas Lingkungan Hidup Tahun Anggaran ${tahun_anggaran}, dengan ini kami mengajukan permohonan pencairan sebagai berikut 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Kode Rekening</w:t>
            </w:r>
          </w:p>
        </w:tc>
        <w:tc>
          <w:tcPr>
            <w:tcW w:type="dxa" w:w="2880"/>
          </w:tcPr>
          <w:p>
            <w:r>
              <w:t>Uraian</w:t>
            </w:r>
          </w:p>
        </w:tc>
        <w:tc>
          <w:tcPr>
            <w:tcW w:type="dxa" w:w="2880"/>
          </w:tcPr>
          <w:p>
            <w:r>
              <w:t>Jumlah</w:t>
            </w:r>
          </w:p>
        </w:tc>
      </w:tr>
      <w:tr>
        <w:tc>
          <w:tcPr>
            <w:tcW w:type="dxa" w:w="2880"/>
          </w:tcPr>
          <w:p>
            <w:r>
              <w:t>${kode_belanja}</w:t>
            </w:r>
          </w:p>
        </w:tc>
        <w:tc>
          <w:tcPr>
            <w:tcW w:type="dxa" w:w="2880"/>
          </w:tcPr>
          <w:p>
            <w:r>
              <w:t>${uraian_belanja}</w:t>
            </w:r>
          </w:p>
        </w:tc>
        <w:tc>
          <w:tcPr>
            <w:tcW w:type="dxa" w:w="2880"/>
          </w:tcPr>
          <w:p>
            <w:r>
              <w:t>Rp. ${nilai_kontrak}</w:t>
            </w:r>
          </w:p>
        </w:tc>
      </w:tr>
    </w:tbl>
    <w:p/>
    <w:p>
      <w:r>
        <w:t>Terbilang : ${terbilang}</w:t>
      </w:r>
    </w:p>
    <w:p/>
    <w:p>
      <w:r>
        <w:t>Penerimaan tiap pihak, dengan rincian sebagai berikut 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PPN</w:t>
            </w:r>
          </w:p>
        </w:tc>
        <w:tc>
          <w:tcPr>
            <w:tcW w:type="dxa" w:w="2880"/>
          </w:tcPr>
          <w:p>
            <w:r>
              <w:t>:</w:t>
            </w:r>
          </w:p>
        </w:tc>
        <w:tc>
          <w:tcPr>
            <w:tcW w:type="dxa" w:w="2880"/>
          </w:tcPr>
          <w:p>
            <w:r>
              <w:t>Rp. ${nilai_ppn}</w:t>
            </w:r>
          </w:p>
        </w:tc>
      </w:tr>
      <w:tr>
        <w:tc>
          <w:tcPr>
            <w:tcW w:type="dxa" w:w="2880"/>
          </w:tcPr>
          <w:p>
            <w:r>
              <w:t>PPh 22</w:t>
            </w:r>
          </w:p>
        </w:tc>
        <w:tc>
          <w:tcPr>
            <w:tcW w:type="dxa" w:w="2880"/>
          </w:tcPr>
          <w:p>
            <w:r>
              <w:t>:</w:t>
            </w:r>
          </w:p>
        </w:tc>
        <w:tc>
          <w:tcPr>
            <w:tcW w:type="dxa" w:w="2880"/>
          </w:tcPr>
          <w:p>
            <w:r>
              <w:t>Rp. ${nilai_pph22}</w:t>
            </w:r>
          </w:p>
        </w:tc>
      </w:tr>
      <w:tr>
        <w:tc>
          <w:tcPr>
            <w:tcW w:type="dxa" w:w="2880"/>
          </w:tcPr>
          <w:p>
            <w:r>
              <w:t>Biaya Lainnya</w:t>
            </w:r>
          </w:p>
        </w:tc>
        <w:tc>
          <w:tcPr>
            <w:tcW w:type="dxa" w:w="2880"/>
          </w:tcPr>
          <w:p>
            <w:r>
              <w:t>:</w:t>
            </w:r>
          </w:p>
        </w:tc>
        <w:tc>
          <w:tcPr>
            <w:tcW w:type="dxa" w:w="2880"/>
          </w:tcPr>
          <w:p>
            <w:r>
              <w:t>Rp. ${biaya_lainnya}</w:t>
            </w:r>
          </w:p>
        </w:tc>
      </w:tr>
      <w:tr>
        <w:tc>
          <w:tcPr>
            <w:tcW w:type="dxa" w:w="2880"/>
          </w:tcPr>
          <w:p>
            <w:r>
              <w:t>Penyedia</w:t>
            </w:r>
          </w:p>
        </w:tc>
        <w:tc>
          <w:tcPr>
            <w:tcW w:type="dxa" w:w="2880"/>
          </w:tcPr>
          <w:p>
            <w:r>
              <w:t>:</w:t>
            </w:r>
          </w:p>
        </w:tc>
        <w:tc>
          <w:tcPr>
            <w:tcW w:type="dxa" w:w="2880"/>
          </w:tcPr>
          <w:p>
            <w:r>
              <w:t>Rp. ${nilai_diterima_penyedia}</w:t>
            </w:r>
          </w:p>
        </w:tc>
      </w:tr>
    </w:tbl>
    <w:p/>
    <w:p>
      <w:r>
        <w:t>Demikian, mohon direalisasikan.</w:t>
      </w:r>
    </w:p>
    <w:p/>
    <w:p/>
    <w:p>
      <w:pPr>
        <w:jc w:val="right"/>
      </w:pPr>
      <w:r>
        <w:t>PPTK,</w:t>
      </w:r>
    </w:p>
    <w:p/>
    <w:p/>
    <w:p>
      <w:pPr>
        <w:jc w:val="right"/>
      </w:pPr>
      <w:r>
        <w:rPr>
          <w:b/>
        </w:rPr>
        <w:t>${nama_pptk}</w:t>
      </w:r>
    </w:p>
    <w:p>
      <w:pPr>
        <w:jc w:val="right"/>
      </w:pPr>
      <w:r>
        <w:t>${pangkat_golongan_pptk}</w:t>
      </w:r>
    </w:p>
    <w:p>
      <w:pPr>
        <w:jc w:val="right"/>
      </w:pPr>
      <w:r>
        <w:t>NIP. ${nip_pptk}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